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D88" w:rsidRPr="00950018" w:rsidRDefault="009E2A35" w:rsidP="006C2D88">
      <w:pPr>
        <w:pStyle w:val="Normlnweb"/>
        <w:spacing w:before="0" w:beforeAutospacing="0" w:after="0" w:afterAutospacing="0"/>
        <w:rPr>
          <w:rFonts w:ascii="Calibri" w:hAnsi="Calibri"/>
          <w:color w:val="2E74B5" w:themeColor="accent1" w:themeShade="BF"/>
          <w:sz w:val="40"/>
          <w:szCs w:val="40"/>
          <w:lang w:val="en-US"/>
        </w:rPr>
      </w:pPr>
      <w:proofErr w:type="spellStart"/>
      <w:r w:rsidRPr="00950018">
        <w:rPr>
          <w:rFonts w:ascii="Calibri" w:hAnsi="Calibri"/>
          <w:color w:val="2E74B5" w:themeColor="accent1" w:themeShade="BF"/>
          <w:sz w:val="40"/>
          <w:szCs w:val="40"/>
          <w:lang w:val="en-US"/>
        </w:rPr>
        <w:t>Berriasian</w:t>
      </w:r>
      <w:proofErr w:type="spellEnd"/>
      <w:r w:rsidRPr="00950018">
        <w:rPr>
          <w:rFonts w:ascii="Calibri" w:hAnsi="Calibri"/>
          <w:color w:val="2E74B5" w:themeColor="accent1" w:themeShade="BF"/>
          <w:sz w:val="40"/>
          <w:szCs w:val="40"/>
          <w:lang w:val="en-US"/>
        </w:rPr>
        <w:t xml:space="preserve"> Working Group meeting - </w:t>
      </w:r>
      <w:proofErr w:type="spellStart"/>
      <w:r w:rsidRPr="00950018">
        <w:rPr>
          <w:rFonts w:ascii="Calibri" w:hAnsi="Calibri"/>
          <w:color w:val="2E74B5" w:themeColor="accent1" w:themeShade="BF"/>
          <w:sz w:val="40"/>
          <w:szCs w:val="40"/>
          <w:lang w:val="en-US"/>
        </w:rPr>
        <w:t>Kroměříž</w:t>
      </w:r>
      <w:proofErr w:type="spellEnd"/>
      <w:r w:rsidRPr="00950018">
        <w:rPr>
          <w:rFonts w:ascii="Calibri" w:hAnsi="Calibri"/>
          <w:color w:val="2E74B5" w:themeColor="accent1" w:themeShade="BF"/>
          <w:sz w:val="40"/>
          <w:szCs w:val="40"/>
          <w:lang w:val="en-US"/>
        </w:rPr>
        <w:t xml:space="preserve"> 2018</w:t>
      </w:r>
    </w:p>
    <w:p w:rsidR="0020222B" w:rsidRPr="00C6087D" w:rsidRDefault="00B64DD1" w:rsidP="0020222B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  <w:r>
        <w:rPr>
          <w:rFonts w:ascii="Calibri" w:hAnsi="Calibri"/>
          <w:noProof/>
          <w:color w:val="1F497D"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2941955</wp:posOffset>
            </wp:positionH>
            <wp:positionV relativeFrom="paragraph">
              <wp:posOffset>33020</wp:posOffset>
            </wp:positionV>
            <wp:extent cx="2247489" cy="1495425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6767_max.jpg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PencilSketc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489" cy="14954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6675">
        <w:rPr>
          <w:rFonts w:ascii="Calibri" w:hAnsi="Calibri"/>
          <w:color w:val="000000"/>
          <w:sz w:val="32"/>
          <w:szCs w:val="32"/>
          <w:lang w:val="en-US"/>
        </w:rPr>
        <w:t>Second</w:t>
      </w:r>
      <w:r w:rsidR="0020222B" w:rsidRPr="00C6087D">
        <w:rPr>
          <w:rFonts w:ascii="Calibri" w:hAnsi="Calibri"/>
          <w:color w:val="000000"/>
          <w:sz w:val="32"/>
          <w:szCs w:val="32"/>
          <w:lang w:val="en-US"/>
        </w:rPr>
        <w:t xml:space="preserve"> circular</w:t>
      </w:r>
    </w:p>
    <w:p w:rsidR="009E2A35" w:rsidRDefault="009E2A35" w:rsidP="006C2D88">
      <w:pPr>
        <w:pStyle w:val="Normlnweb"/>
        <w:spacing w:before="0" w:beforeAutospacing="0" w:after="0" w:afterAutospacing="0"/>
        <w:rPr>
          <w:rFonts w:ascii="Calibri" w:hAnsi="Calibri"/>
          <w:color w:val="1F497D"/>
          <w:sz w:val="32"/>
          <w:szCs w:val="32"/>
          <w:lang w:val="en-US"/>
        </w:rPr>
      </w:pPr>
    </w:p>
    <w:p w:rsidR="0020222B" w:rsidRPr="00950018" w:rsidRDefault="0020222B" w:rsidP="006C2D88">
      <w:pPr>
        <w:pStyle w:val="Normlnweb"/>
        <w:spacing w:before="0" w:beforeAutospacing="0" w:after="0" w:afterAutospacing="0"/>
        <w:rPr>
          <w:rFonts w:ascii="Calibri" w:hAnsi="Calibri"/>
          <w:color w:val="2E74B5" w:themeColor="accent1" w:themeShade="BF"/>
          <w:sz w:val="32"/>
          <w:szCs w:val="32"/>
          <w:lang w:val="en-US"/>
        </w:rPr>
      </w:pPr>
      <w:r w:rsidRPr="00950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When?</w:t>
      </w:r>
    </w:p>
    <w:p w:rsidR="0020222B" w:rsidRDefault="0020222B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  <w:r>
        <w:rPr>
          <w:rFonts w:ascii="Calibri" w:hAnsi="Calibri"/>
          <w:color w:val="000000"/>
          <w:sz w:val="32"/>
          <w:szCs w:val="32"/>
          <w:lang w:val="en-US"/>
        </w:rPr>
        <w:t>May 14</w:t>
      </w:r>
      <w:r w:rsidRPr="0020222B">
        <w:rPr>
          <w:rFonts w:ascii="Calibri" w:hAnsi="Calibri"/>
          <w:color w:val="000000"/>
          <w:sz w:val="32"/>
          <w:szCs w:val="32"/>
          <w:vertAlign w:val="superscript"/>
          <w:lang w:val="en-US"/>
        </w:rPr>
        <w:t>th</w:t>
      </w:r>
      <w:r>
        <w:rPr>
          <w:rFonts w:ascii="Calibri" w:hAnsi="Calibri"/>
          <w:color w:val="000000"/>
          <w:sz w:val="32"/>
          <w:szCs w:val="32"/>
          <w:lang w:val="en-US"/>
        </w:rPr>
        <w:t xml:space="preserve"> to 18</w:t>
      </w:r>
      <w:r w:rsidRPr="0020222B">
        <w:rPr>
          <w:rFonts w:ascii="Calibri" w:hAnsi="Calibri"/>
          <w:color w:val="000000"/>
          <w:sz w:val="32"/>
          <w:szCs w:val="32"/>
          <w:vertAlign w:val="superscript"/>
          <w:lang w:val="en-US"/>
        </w:rPr>
        <w:t>th</w:t>
      </w:r>
      <w:r w:rsidR="00E05D9D">
        <w:rPr>
          <w:rFonts w:ascii="Calibri" w:hAnsi="Calibri"/>
          <w:color w:val="000000"/>
          <w:sz w:val="32"/>
          <w:szCs w:val="32"/>
          <w:vertAlign w:val="superscript"/>
          <w:lang w:val="en-US"/>
        </w:rPr>
        <w:t xml:space="preserve"> </w:t>
      </w:r>
      <w:r w:rsidR="00E05D9D" w:rsidRPr="00E05D9D">
        <w:rPr>
          <w:rFonts w:ascii="Calibri" w:hAnsi="Calibri"/>
          <w:color w:val="000000"/>
          <w:sz w:val="32"/>
          <w:szCs w:val="32"/>
          <w:lang w:val="en-US"/>
        </w:rPr>
        <w:t>2018</w:t>
      </w:r>
    </w:p>
    <w:p w:rsidR="0020222B" w:rsidRDefault="0020222B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</w:p>
    <w:p w:rsidR="0020222B" w:rsidRPr="00950018" w:rsidRDefault="0020222B" w:rsidP="006C2D88">
      <w:pPr>
        <w:pStyle w:val="Normlnweb"/>
        <w:spacing w:before="0" w:beforeAutospacing="0" w:after="0" w:afterAutospacing="0"/>
        <w:rPr>
          <w:rFonts w:ascii="Calibri" w:hAnsi="Calibri"/>
          <w:color w:val="2E74B5" w:themeColor="accent1" w:themeShade="BF"/>
          <w:sz w:val="32"/>
          <w:szCs w:val="32"/>
          <w:lang w:val="en-US"/>
        </w:rPr>
      </w:pPr>
      <w:r w:rsidRPr="00950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Where?</w:t>
      </w:r>
    </w:p>
    <w:p w:rsidR="00B64DD1" w:rsidRDefault="00B64DD1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The meeting will take place in an aula of </w:t>
      </w:r>
      <w:proofErr w:type="spellStart"/>
      <w:r>
        <w:rPr>
          <w:rFonts w:ascii="Calibri" w:hAnsi="Calibri"/>
          <w:color w:val="000000"/>
          <w:lang w:val="en-US"/>
        </w:rPr>
        <w:t>Judical</w:t>
      </w:r>
      <w:proofErr w:type="spellEnd"/>
      <w:r>
        <w:rPr>
          <w:rFonts w:ascii="Calibri" w:hAnsi="Calibri"/>
          <w:color w:val="000000"/>
          <w:lang w:val="en-US"/>
        </w:rPr>
        <w:t xml:space="preserve"> Academy</w:t>
      </w:r>
    </w:p>
    <w:p w:rsidR="0020222B" w:rsidRDefault="0020222B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  <w:proofErr w:type="spellStart"/>
      <w:r w:rsidRPr="00950018">
        <w:rPr>
          <w:rFonts w:ascii="Calibri" w:hAnsi="Calibri"/>
          <w:color w:val="000000"/>
          <w:lang w:val="en-US"/>
        </w:rPr>
        <w:t>Masarykovo</w:t>
      </w:r>
      <w:proofErr w:type="spellEnd"/>
      <w:r w:rsidRPr="00950018">
        <w:rPr>
          <w:rFonts w:ascii="Calibri" w:hAnsi="Calibri"/>
          <w:color w:val="000000"/>
          <w:lang w:val="en-US"/>
        </w:rPr>
        <w:t xml:space="preserve"> </w:t>
      </w:r>
      <w:proofErr w:type="spellStart"/>
      <w:r w:rsidRPr="00950018">
        <w:rPr>
          <w:rFonts w:ascii="Calibri" w:hAnsi="Calibri"/>
          <w:color w:val="000000"/>
          <w:lang w:val="en-US"/>
        </w:rPr>
        <w:t>nám</w:t>
      </w:r>
      <w:proofErr w:type="spellEnd"/>
      <w:r w:rsidRPr="00950018">
        <w:rPr>
          <w:rFonts w:ascii="Calibri" w:hAnsi="Calibri"/>
          <w:color w:val="000000"/>
          <w:lang w:val="en-US"/>
        </w:rPr>
        <w:t xml:space="preserve">. 183, </w:t>
      </w:r>
      <w:proofErr w:type="spellStart"/>
      <w:r w:rsidRPr="00950018">
        <w:rPr>
          <w:rFonts w:ascii="Calibri" w:hAnsi="Calibri"/>
          <w:color w:val="000000"/>
          <w:lang w:val="en-US"/>
        </w:rPr>
        <w:t>Kroměříž</w:t>
      </w:r>
      <w:proofErr w:type="spellEnd"/>
    </w:p>
    <w:p w:rsidR="0020222B" w:rsidRDefault="0020222B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</w:p>
    <w:p w:rsidR="008A7EBB" w:rsidRPr="00950018" w:rsidRDefault="008A7EBB" w:rsidP="008A7EBB">
      <w:pPr>
        <w:pStyle w:val="Normlnweb"/>
        <w:spacing w:before="0" w:beforeAutospacing="0" w:after="0" w:afterAutospacing="0"/>
        <w:rPr>
          <w:rFonts w:ascii="Calibri" w:hAnsi="Calibri"/>
          <w:color w:val="2E74B5" w:themeColor="accent1" w:themeShade="BF"/>
          <w:sz w:val="32"/>
          <w:szCs w:val="32"/>
          <w:lang w:val="en-US"/>
        </w:rPr>
      </w:pPr>
      <w:r>
        <w:rPr>
          <w:rFonts w:ascii="Calibri" w:hAnsi="Calibri"/>
          <w:color w:val="2E74B5" w:themeColor="accent1" w:themeShade="BF"/>
          <w:sz w:val="32"/>
          <w:szCs w:val="32"/>
          <w:lang w:val="en-US"/>
        </w:rPr>
        <w:t>Registration deadline:</w:t>
      </w:r>
    </w:p>
    <w:p w:rsidR="008A7EBB" w:rsidRDefault="008A7EBB" w:rsidP="008A7EBB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 w:rsidRPr="008A7EBB">
        <w:rPr>
          <w:rFonts w:ascii="Calibri" w:hAnsi="Calibri"/>
          <w:color w:val="000000"/>
          <w:lang w:val="en-US"/>
        </w:rPr>
        <w:t>Registration deadline</w:t>
      </w:r>
      <w:r>
        <w:rPr>
          <w:rFonts w:ascii="Calibri" w:hAnsi="Calibri"/>
          <w:color w:val="000000"/>
          <w:lang w:val="en-US"/>
        </w:rPr>
        <w:t xml:space="preserve"> April 1</w:t>
      </w:r>
      <w:r w:rsidRPr="008A7EBB">
        <w:rPr>
          <w:rFonts w:ascii="Calibri" w:hAnsi="Calibri"/>
          <w:color w:val="000000"/>
          <w:vertAlign w:val="superscript"/>
          <w:lang w:val="en-US"/>
        </w:rPr>
        <w:t>st</w:t>
      </w:r>
      <w:r>
        <w:rPr>
          <w:rFonts w:ascii="Calibri" w:hAnsi="Calibri"/>
          <w:color w:val="000000"/>
          <w:lang w:val="en-US"/>
        </w:rPr>
        <w:t xml:space="preserve"> 2018</w:t>
      </w:r>
    </w:p>
    <w:p w:rsidR="008A7EBB" w:rsidRDefault="008A7EBB" w:rsidP="008A7EBB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  <w:r>
        <w:rPr>
          <w:rFonts w:ascii="Calibri" w:hAnsi="Calibri"/>
          <w:color w:val="000000"/>
          <w:lang w:val="en-US"/>
        </w:rPr>
        <w:t>Student and early bird registration deadline: before March 23</w:t>
      </w:r>
      <w:r w:rsidRPr="008A7EBB">
        <w:rPr>
          <w:rFonts w:ascii="Calibri" w:hAnsi="Calibri"/>
          <w:color w:val="000000"/>
          <w:vertAlign w:val="superscript"/>
          <w:lang w:val="en-US"/>
        </w:rPr>
        <w:t>rd</w:t>
      </w:r>
      <w:r>
        <w:rPr>
          <w:rFonts w:ascii="Calibri" w:hAnsi="Calibri"/>
          <w:color w:val="000000"/>
          <w:lang w:val="en-US"/>
        </w:rPr>
        <w:t xml:space="preserve"> 2018</w:t>
      </w:r>
    </w:p>
    <w:p w:rsidR="008A7EBB" w:rsidRDefault="008A7EBB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</w:p>
    <w:p w:rsidR="003D2FAF" w:rsidRPr="003D2FAF" w:rsidRDefault="003D2FAF" w:rsidP="006C2D88">
      <w:pPr>
        <w:pStyle w:val="Normlnweb"/>
        <w:spacing w:before="0" w:beforeAutospacing="0" w:after="0" w:afterAutospacing="0"/>
        <w:rPr>
          <w:rFonts w:ascii="Calibri" w:hAnsi="Calibri"/>
          <w:color w:val="2E74B5" w:themeColor="accent1" w:themeShade="BF"/>
          <w:sz w:val="32"/>
          <w:szCs w:val="32"/>
          <w:lang w:val="en-US"/>
        </w:rPr>
      </w:pPr>
      <w:r w:rsidRPr="003D2FAF">
        <w:rPr>
          <w:rFonts w:ascii="Calibri" w:hAnsi="Calibri"/>
          <w:color w:val="2E74B5" w:themeColor="accent1" w:themeShade="BF"/>
          <w:sz w:val="32"/>
          <w:szCs w:val="32"/>
          <w:lang w:val="en-US"/>
        </w:rPr>
        <w:t>How to get there?</w:t>
      </w:r>
    </w:p>
    <w:p w:rsidR="003D2FAF" w:rsidRPr="003D2FAF" w:rsidRDefault="003D2FAF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 w:rsidRPr="003D2FAF">
        <w:rPr>
          <w:rFonts w:ascii="Calibri" w:hAnsi="Calibri"/>
          <w:color w:val="000000"/>
          <w:lang w:val="en-US"/>
        </w:rPr>
        <w:t>Closest airports: Brno</w:t>
      </w:r>
      <w:r>
        <w:rPr>
          <w:rFonts w:ascii="Calibri" w:hAnsi="Calibri"/>
          <w:color w:val="000000"/>
          <w:lang w:val="en-US"/>
        </w:rPr>
        <w:t xml:space="preserve"> </w:t>
      </w:r>
      <w:r w:rsidRPr="003D2FAF">
        <w:rPr>
          <w:rFonts w:ascii="Calibri" w:hAnsi="Calibri"/>
          <w:color w:val="000000"/>
          <w:lang w:val="en-US"/>
        </w:rPr>
        <w:t>(2hours by train or bus)</w:t>
      </w:r>
    </w:p>
    <w:p w:rsidR="003D2FAF" w:rsidRDefault="003D2FAF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 w:rsidRPr="003D2FAF">
        <w:rPr>
          <w:rFonts w:ascii="Calibri" w:hAnsi="Calibri"/>
          <w:color w:val="000000"/>
          <w:lang w:val="en-US"/>
        </w:rPr>
        <w:t>International airports: Praha</w:t>
      </w:r>
      <w:r w:rsidR="001A35BA">
        <w:rPr>
          <w:rFonts w:ascii="Calibri" w:hAnsi="Calibri"/>
          <w:color w:val="000000"/>
          <w:lang w:val="en-US"/>
        </w:rPr>
        <w:t>, Bratislava, Katowice</w:t>
      </w:r>
      <w:r>
        <w:rPr>
          <w:rFonts w:ascii="Calibri" w:hAnsi="Calibri"/>
          <w:color w:val="000000"/>
          <w:lang w:val="en-US"/>
        </w:rPr>
        <w:t xml:space="preserve"> or</w:t>
      </w:r>
      <w:r w:rsidRPr="003D2FAF">
        <w:rPr>
          <w:rFonts w:ascii="Calibri" w:hAnsi="Calibri"/>
          <w:color w:val="000000"/>
          <w:lang w:val="en-US"/>
        </w:rPr>
        <w:t xml:space="preserve"> Wien (4hours by train or bus)</w:t>
      </w:r>
    </w:p>
    <w:p w:rsidR="001A35BA" w:rsidRDefault="001A35BA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Train station in </w:t>
      </w:r>
      <w:proofErr w:type="spellStart"/>
      <w:r>
        <w:rPr>
          <w:rFonts w:ascii="Calibri" w:hAnsi="Calibri"/>
          <w:color w:val="000000"/>
          <w:lang w:val="en-US"/>
        </w:rPr>
        <w:t>Kroměříž</w:t>
      </w:r>
      <w:proofErr w:type="spellEnd"/>
    </w:p>
    <w:p w:rsidR="001A35BA" w:rsidRDefault="001A35BA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Direct </w:t>
      </w:r>
      <w:proofErr w:type="spellStart"/>
      <w:r>
        <w:rPr>
          <w:rFonts w:ascii="Calibri" w:hAnsi="Calibri"/>
          <w:color w:val="000000"/>
          <w:lang w:val="en-US"/>
        </w:rPr>
        <w:t>buslines</w:t>
      </w:r>
      <w:proofErr w:type="spellEnd"/>
      <w:r>
        <w:rPr>
          <w:rFonts w:ascii="Calibri" w:hAnsi="Calibri"/>
          <w:color w:val="000000"/>
          <w:lang w:val="en-US"/>
        </w:rPr>
        <w:t xml:space="preserve"> from Brno</w:t>
      </w:r>
    </w:p>
    <w:p w:rsidR="003D2FAF" w:rsidRDefault="001A35BA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The organizers can pick sb. up from Prague airport the day or two before. </w:t>
      </w:r>
    </w:p>
    <w:p w:rsidR="001A35BA" w:rsidRDefault="001A35BA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</w:p>
    <w:p w:rsidR="00884D66" w:rsidRDefault="00884D66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  <w:proofErr w:type="spellStart"/>
      <w:r w:rsidRPr="00950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Program</w:t>
      </w:r>
      <w:r w:rsidR="003D2FAF">
        <w:rPr>
          <w:rFonts w:ascii="Calibri" w:hAnsi="Calibri"/>
          <w:color w:val="2E74B5" w:themeColor="accent1" w:themeShade="BF"/>
          <w:sz w:val="32"/>
          <w:szCs w:val="32"/>
          <w:lang w:val="en-US"/>
        </w:rPr>
        <w:t>me</w:t>
      </w:r>
      <w:proofErr w:type="spellEnd"/>
      <w:r w:rsidR="00BA4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:</w:t>
      </w:r>
    </w:p>
    <w:p w:rsidR="00BD3D9C" w:rsidRDefault="00DE6D47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Registration </w:t>
      </w:r>
      <w:r w:rsidRPr="00DE6D47">
        <w:rPr>
          <w:rFonts w:ascii="Calibri" w:hAnsi="Calibri"/>
          <w:color w:val="000000"/>
          <w:lang w:val="en-US"/>
        </w:rPr>
        <w:t>May 14</w:t>
      </w:r>
      <w:r w:rsidRPr="00DE6D47">
        <w:rPr>
          <w:rFonts w:ascii="Calibri" w:hAnsi="Calibri"/>
          <w:color w:val="000000"/>
          <w:vertAlign w:val="superscript"/>
          <w:lang w:val="en-US"/>
        </w:rPr>
        <w:t>th</w:t>
      </w:r>
      <w:r>
        <w:rPr>
          <w:rFonts w:ascii="Calibri" w:hAnsi="Calibri"/>
          <w:color w:val="000000"/>
          <w:lang w:val="en-US"/>
        </w:rPr>
        <w:t xml:space="preserve"> </w:t>
      </w:r>
      <w:r w:rsidRPr="00DE6D47">
        <w:rPr>
          <w:rFonts w:ascii="Calibri" w:hAnsi="Calibri"/>
          <w:color w:val="000000"/>
          <w:lang w:val="en-US"/>
        </w:rPr>
        <w:t>13:00 to 17:00</w:t>
      </w:r>
    </w:p>
    <w:p w:rsidR="00DE6D47" w:rsidRDefault="00DE6D47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Ice-breaker party </w:t>
      </w:r>
      <w:r w:rsidRPr="00DE6D47">
        <w:rPr>
          <w:rFonts w:ascii="Calibri" w:hAnsi="Calibri"/>
          <w:color w:val="000000"/>
          <w:lang w:val="en-US"/>
        </w:rPr>
        <w:t>May 14</w:t>
      </w:r>
      <w:r w:rsidRPr="00DE6D47">
        <w:rPr>
          <w:rFonts w:ascii="Calibri" w:hAnsi="Calibri"/>
          <w:color w:val="000000"/>
          <w:vertAlign w:val="superscript"/>
          <w:lang w:val="en-US"/>
        </w:rPr>
        <w:t>th</w:t>
      </w:r>
      <w:r>
        <w:rPr>
          <w:rFonts w:ascii="Calibri" w:hAnsi="Calibri"/>
          <w:color w:val="000000"/>
          <w:lang w:val="en-US"/>
        </w:rPr>
        <w:t xml:space="preserve"> 18</w:t>
      </w:r>
      <w:r w:rsidRPr="00DE6D47">
        <w:rPr>
          <w:rFonts w:ascii="Calibri" w:hAnsi="Calibri"/>
          <w:color w:val="000000"/>
          <w:lang w:val="en-US"/>
        </w:rPr>
        <w:t>:00</w:t>
      </w:r>
    </w:p>
    <w:p w:rsidR="00DE6D47" w:rsidRDefault="00DE6D47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Talks </w:t>
      </w:r>
      <w:r w:rsidRPr="00DE6D47">
        <w:rPr>
          <w:rFonts w:ascii="Calibri" w:hAnsi="Calibri"/>
          <w:color w:val="000000"/>
          <w:lang w:val="en-US"/>
        </w:rPr>
        <w:t>1</w:t>
      </w:r>
      <w:r>
        <w:rPr>
          <w:rFonts w:ascii="Calibri" w:hAnsi="Calibri"/>
          <w:color w:val="000000"/>
          <w:lang w:val="en-US"/>
        </w:rPr>
        <w:t>5</w:t>
      </w:r>
      <w:r w:rsidRPr="00DE6D47">
        <w:rPr>
          <w:rFonts w:ascii="Calibri" w:hAnsi="Calibri"/>
          <w:color w:val="000000"/>
          <w:vertAlign w:val="superscript"/>
          <w:lang w:val="en-US"/>
        </w:rPr>
        <w:t>th</w:t>
      </w:r>
      <w:r>
        <w:rPr>
          <w:rFonts w:ascii="Calibri" w:hAnsi="Calibri"/>
          <w:color w:val="000000"/>
          <w:vertAlign w:val="superscript"/>
          <w:lang w:val="en-US"/>
        </w:rPr>
        <w:t xml:space="preserve"> </w:t>
      </w:r>
      <w:r>
        <w:rPr>
          <w:rFonts w:ascii="Calibri" w:hAnsi="Calibri"/>
          <w:color w:val="000000"/>
          <w:lang w:val="en-US"/>
        </w:rPr>
        <w:t>-16</w:t>
      </w:r>
      <w:r>
        <w:rPr>
          <w:rFonts w:ascii="Calibri" w:hAnsi="Calibri"/>
          <w:color w:val="000000"/>
          <w:vertAlign w:val="superscript"/>
          <w:lang w:val="en-US"/>
        </w:rPr>
        <w:t xml:space="preserve">th </w:t>
      </w:r>
    </w:p>
    <w:p w:rsidR="00BD3D9C" w:rsidRDefault="00DE6D47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Excursion to </w:t>
      </w:r>
      <w:proofErr w:type="spellStart"/>
      <w:r>
        <w:rPr>
          <w:rFonts w:ascii="Calibri" w:hAnsi="Calibri"/>
          <w:color w:val="000000"/>
          <w:lang w:val="en-US"/>
        </w:rPr>
        <w:t>Kurovice</w:t>
      </w:r>
      <w:proofErr w:type="spellEnd"/>
      <w:r>
        <w:rPr>
          <w:rFonts w:ascii="Calibri" w:hAnsi="Calibri"/>
          <w:color w:val="000000"/>
          <w:lang w:val="en-US"/>
        </w:rPr>
        <w:t xml:space="preserve"> 16</w:t>
      </w:r>
      <w:r w:rsidRPr="00DE6D47">
        <w:rPr>
          <w:rFonts w:ascii="Calibri" w:hAnsi="Calibri"/>
          <w:color w:val="000000"/>
          <w:vertAlign w:val="superscript"/>
          <w:lang w:val="en-US"/>
        </w:rPr>
        <w:t>th</w:t>
      </w:r>
      <w:r>
        <w:rPr>
          <w:rFonts w:ascii="Calibri" w:hAnsi="Calibri"/>
          <w:color w:val="000000"/>
          <w:lang w:val="en-US"/>
        </w:rPr>
        <w:t xml:space="preserve"> morning</w:t>
      </w:r>
    </w:p>
    <w:p w:rsidR="00DE6D47" w:rsidRDefault="00DE6D47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Excursion to </w:t>
      </w:r>
      <w:proofErr w:type="spellStart"/>
      <w:r>
        <w:rPr>
          <w:rFonts w:ascii="Calibri" w:hAnsi="Calibri"/>
          <w:color w:val="000000"/>
          <w:lang w:val="en-US"/>
        </w:rPr>
        <w:t>Stramberk</w:t>
      </w:r>
      <w:proofErr w:type="spellEnd"/>
      <w:r>
        <w:rPr>
          <w:rFonts w:ascii="Calibri" w:hAnsi="Calibri"/>
          <w:color w:val="000000"/>
          <w:lang w:val="en-US"/>
        </w:rPr>
        <w:t xml:space="preserve"> 17</w:t>
      </w:r>
      <w:r w:rsidRPr="00DE6D47">
        <w:rPr>
          <w:rFonts w:ascii="Calibri" w:hAnsi="Calibri"/>
          <w:color w:val="000000"/>
          <w:vertAlign w:val="superscript"/>
          <w:lang w:val="en-US"/>
        </w:rPr>
        <w:t>th</w:t>
      </w:r>
      <w:r>
        <w:rPr>
          <w:rFonts w:ascii="Calibri" w:hAnsi="Calibri"/>
          <w:color w:val="000000"/>
          <w:lang w:val="en-US"/>
        </w:rPr>
        <w:t xml:space="preserve"> all day long</w:t>
      </w:r>
    </w:p>
    <w:p w:rsidR="00DE6D47" w:rsidRDefault="00DE6D47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>Discussion over possible GSSPs</w:t>
      </w:r>
      <w:r w:rsidR="00884D66">
        <w:rPr>
          <w:rFonts w:ascii="Calibri" w:hAnsi="Calibri"/>
          <w:color w:val="000000"/>
          <w:lang w:val="en-US"/>
        </w:rPr>
        <w:t xml:space="preserve"> 16</w:t>
      </w:r>
      <w:r w:rsidR="00884D66" w:rsidRPr="00DE6D47">
        <w:rPr>
          <w:rFonts w:ascii="Calibri" w:hAnsi="Calibri"/>
          <w:color w:val="000000"/>
          <w:vertAlign w:val="superscript"/>
          <w:lang w:val="en-US"/>
        </w:rPr>
        <w:t>th</w:t>
      </w:r>
      <w:r w:rsidR="00884D66">
        <w:rPr>
          <w:rFonts w:ascii="Calibri" w:hAnsi="Calibri"/>
          <w:color w:val="000000"/>
          <w:vertAlign w:val="superscript"/>
          <w:lang w:val="en-US"/>
        </w:rPr>
        <w:t xml:space="preserve"> </w:t>
      </w:r>
      <w:r w:rsidR="00884D66" w:rsidRPr="00884D66">
        <w:rPr>
          <w:rFonts w:ascii="Calibri" w:hAnsi="Calibri"/>
          <w:color w:val="000000"/>
          <w:lang w:val="en-US"/>
        </w:rPr>
        <w:t>afternoon</w:t>
      </w:r>
    </w:p>
    <w:p w:rsidR="00884D66" w:rsidRDefault="00884D66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</w:p>
    <w:p w:rsidR="00C6087D" w:rsidRPr="00950018" w:rsidRDefault="00884D66" w:rsidP="006C2D88">
      <w:pPr>
        <w:pStyle w:val="Normlnweb"/>
        <w:spacing w:before="0" w:beforeAutospacing="0" w:after="0" w:afterAutospacing="0"/>
        <w:rPr>
          <w:rFonts w:ascii="Calibri" w:hAnsi="Calibri"/>
          <w:color w:val="2E74B5" w:themeColor="accent1" w:themeShade="BF"/>
          <w:sz w:val="32"/>
          <w:szCs w:val="32"/>
          <w:lang w:val="en-US"/>
        </w:rPr>
      </w:pPr>
      <w:r w:rsidRPr="00950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Accom</w:t>
      </w:r>
      <w:r w:rsidR="00950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m</w:t>
      </w:r>
      <w:r w:rsidRPr="00950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odation:</w:t>
      </w:r>
    </w:p>
    <w:p w:rsidR="00884D66" w:rsidRDefault="00884D66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>Many possibilities of accom</w:t>
      </w:r>
      <w:r w:rsidR="00A56663">
        <w:rPr>
          <w:rFonts w:ascii="Calibri" w:hAnsi="Calibri"/>
          <w:color w:val="000000"/>
          <w:lang w:val="en-US"/>
        </w:rPr>
        <w:t>m</w:t>
      </w:r>
      <w:r>
        <w:rPr>
          <w:rFonts w:ascii="Calibri" w:hAnsi="Calibri"/>
          <w:color w:val="000000"/>
          <w:lang w:val="en-US"/>
        </w:rPr>
        <w:t xml:space="preserve">odation on </w:t>
      </w:r>
      <w:proofErr w:type="spellStart"/>
      <w:r>
        <w:rPr>
          <w:rFonts w:ascii="Calibri" w:hAnsi="Calibri"/>
          <w:color w:val="000000"/>
          <w:lang w:val="en-US"/>
        </w:rPr>
        <w:t>Velké</w:t>
      </w:r>
      <w:proofErr w:type="spellEnd"/>
      <w:r>
        <w:rPr>
          <w:rFonts w:ascii="Calibri" w:hAnsi="Calibri"/>
          <w:color w:val="000000"/>
          <w:lang w:val="en-US"/>
        </w:rPr>
        <w:t xml:space="preserve"> </w:t>
      </w:r>
      <w:proofErr w:type="spellStart"/>
      <w:r>
        <w:rPr>
          <w:rFonts w:ascii="Calibri" w:hAnsi="Calibri"/>
          <w:color w:val="000000"/>
          <w:lang w:val="en-US"/>
        </w:rPr>
        <w:t>náměstí</w:t>
      </w:r>
      <w:proofErr w:type="spellEnd"/>
      <w:r>
        <w:rPr>
          <w:rFonts w:ascii="Calibri" w:hAnsi="Calibri"/>
          <w:color w:val="000000"/>
          <w:lang w:val="en-US"/>
        </w:rPr>
        <w:t xml:space="preserve"> (Giant Square). </w:t>
      </w:r>
    </w:p>
    <w:p w:rsidR="00C6087D" w:rsidRDefault="005E0B08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>There is possibility to</w:t>
      </w:r>
      <w:r w:rsidR="00884D66">
        <w:rPr>
          <w:rFonts w:ascii="Calibri" w:hAnsi="Calibri"/>
          <w:color w:val="000000"/>
          <w:lang w:val="en-US"/>
        </w:rPr>
        <w:t xml:space="preserve"> very cheap student accommodation in the school dormitories in the 2 or 3 bed rooms.</w:t>
      </w:r>
      <w:r>
        <w:rPr>
          <w:rFonts w:ascii="Calibri" w:hAnsi="Calibri"/>
          <w:color w:val="000000"/>
          <w:lang w:val="en-US"/>
        </w:rPr>
        <w:t xml:space="preserve"> 12 to 15 EUR per night.</w:t>
      </w:r>
    </w:p>
    <w:p w:rsidR="00884D66" w:rsidRDefault="00884D66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</w:p>
    <w:p w:rsidR="005E0B08" w:rsidRDefault="005E0B08" w:rsidP="006C2D88">
      <w:pPr>
        <w:pStyle w:val="Normlnweb"/>
        <w:spacing w:before="0" w:beforeAutospacing="0" w:after="0" w:afterAutospacing="0"/>
        <w:rPr>
          <w:rFonts w:ascii="Calibri" w:hAnsi="Calibri"/>
          <w:color w:val="2E74B5" w:themeColor="accent1" w:themeShade="BF"/>
          <w:sz w:val="32"/>
          <w:szCs w:val="32"/>
          <w:lang w:val="en-US"/>
        </w:rPr>
      </w:pPr>
      <w:r>
        <w:rPr>
          <w:rFonts w:ascii="Calibri" w:hAnsi="Calibri"/>
          <w:color w:val="2E74B5" w:themeColor="accent1" w:themeShade="BF"/>
          <w:sz w:val="32"/>
          <w:szCs w:val="32"/>
          <w:lang w:val="en-US"/>
        </w:rPr>
        <w:t>Meal</w:t>
      </w:r>
      <w:r w:rsidR="00016675">
        <w:rPr>
          <w:rFonts w:ascii="Calibri" w:hAnsi="Calibri"/>
          <w:color w:val="2E74B5" w:themeColor="accent1" w:themeShade="BF"/>
          <w:sz w:val="32"/>
          <w:szCs w:val="32"/>
          <w:lang w:val="en-US"/>
        </w:rPr>
        <w:t>:</w:t>
      </w:r>
    </w:p>
    <w:p w:rsidR="00016675" w:rsidRDefault="00016675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bookmarkStart w:id="0" w:name="_GoBack"/>
      <w:r>
        <w:rPr>
          <w:rFonts w:ascii="Calibri" w:hAnsi="Calibri"/>
          <w:color w:val="000000"/>
          <w:lang w:val="en-US"/>
        </w:rPr>
        <w:t>One gala dinner and two lunches are included in the fee</w:t>
      </w:r>
    </w:p>
    <w:bookmarkEnd w:id="0"/>
    <w:p w:rsidR="00016675" w:rsidRDefault="00016675">
      <w:pPr>
        <w:rPr>
          <w:rFonts w:ascii="Calibri" w:eastAsia="Times New Roman" w:hAnsi="Calibri" w:cs="Times New Roman"/>
          <w:color w:val="000000"/>
          <w:sz w:val="24"/>
          <w:szCs w:val="24"/>
          <w:lang w:val="en-US"/>
        </w:rPr>
      </w:pPr>
      <w:r>
        <w:rPr>
          <w:rFonts w:ascii="Calibri" w:hAnsi="Calibri"/>
          <w:color w:val="000000"/>
          <w:lang w:val="en-US"/>
        </w:rPr>
        <w:br w:type="page"/>
      </w:r>
    </w:p>
    <w:p w:rsidR="00BA4018" w:rsidRPr="00016675" w:rsidRDefault="00BA4018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2E74B5" w:themeColor="accent1" w:themeShade="BF"/>
          <w:sz w:val="32"/>
          <w:szCs w:val="32"/>
          <w:lang w:val="en-US"/>
        </w:rPr>
        <w:lastRenderedPageBreak/>
        <w:t>Fee:</w:t>
      </w:r>
    </w:p>
    <w:p w:rsidR="00BA4018" w:rsidRDefault="005E0B08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</w:pPr>
      <w:r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  <w:t>Regular: 180 EUR</w:t>
      </w:r>
    </w:p>
    <w:p w:rsidR="005E0B08" w:rsidRDefault="005E0B08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</w:pPr>
      <w:r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  <w:t>Registered after deadline: 200EUR</w:t>
      </w:r>
    </w:p>
    <w:p w:rsidR="00016675" w:rsidRDefault="008A7EBB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</w:pPr>
      <w:r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  <w:t>Early bird registration: 170 EUR</w:t>
      </w:r>
    </w:p>
    <w:p w:rsidR="008A7EBB" w:rsidRDefault="008A7EBB" w:rsidP="008A7EBB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</w:pPr>
      <w:r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  <w:t>Student: 160 EUR</w:t>
      </w:r>
    </w:p>
    <w:p w:rsidR="008A7EBB" w:rsidRDefault="008A7EBB" w:rsidP="008A7EBB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</w:pPr>
    </w:p>
    <w:p w:rsidR="005E0B08" w:rsidRDefault="00016675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</w:pPr>
      <w:r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  <w:t>There is possibility to pay on the first day of meeting or in advance by Bank transfer.</w:t>
      </w:r>
    </w:p>
    <w:p w:rsidR="00016675" w:rsidRDefault="00016675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</w:pPr>
    </w:p>
    <w:p w:rsidR="005E0B08" w:rsidRDefault="005E0B08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</w:pPr>
      <w:r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  <w:t>Bank account:</w:t>
      </w:r>
    </w:p>
    <w:p w:rsidR="005E0B08" w:rsidRDefault="005E0B08" w:rsidP="006C2D88">
      <w:pPr>
        <w:pStyle w:val="Normlnweb"/>
        <w:spacing w:before="0" w:beforeAutospacing="0" w:after="0" w:afterAutospacing="0"/>
        <w:rPr>
          <w:rFonts w:ascii="Arial" w:hAnsi="Arial" w:cs="Arial"/>
          <w:color w:val="383838"/>
          <w:sz w:val="19"/>
          <w:szCs w:val="19"/>
          <w:lang w:val="en"/>
        </w:rPr>
      </w:pPr>
      <w:r>
        <w:rPr>
          <w:rFonts w:ascii="Arial" w:hAnsi="Arial" w:cs="Arial"/>
          <w:color w:val="383838"/>
          <w:sz w:val="19"/>
          <w:szCs w:val="19"/>
          <w:lang w:val="en"/>
        </w:rPr>
        <w:t>Number: 060011-0147145319/0800  </w:t>
      </w:r>
      <w:r>
        <w:rPr>
          <w:rFonts w:ascii="Arial" w:hAnsi="Arial" w:cs="Arial"/>
          <w:color w:val="383838"/>
          <w:sz w:val="19"/>
          <w:szCs w:val="19"/>
          <w:lang w:val="en"/>
        </w:rPr>
        <w:br/>
        <w:t>IBAN: CZ67 0800 0600 1101 4714 5319</w:t>
      </w:r>
      <w:r>
        <w:rPr>
          <w:rFonts w:ascii="Arial" w:hAnsi="Arial" w:cs="Arial"/>
          <w:color w:val="383838"/>
          <w:sz w:val="19"/>
          <w:szCs w:val="19"/>
          <w:lang w:val="en"/>
        </w:rPr>
        <w:br/>
        <w:t>BIC: GIBACZPX</w:t>
      </w:r>
    </w:p>
    <w:p w:rsidR="00016675" w:rsidRDefault="00016675" w:rsidP="006C2D88">
      <w:pPr>
        <w:pStyle w:val="Normlnweb"/>
        <w:spacing w:before="0" w:beforeAutospacing="0" w:after="0" w:afterAutospacing="0"/>
        <w:rPr>
          <w:rFonts w:ascii="Arial" w:hAnsi="Arial" w:cs="Arial"/>
          <w:color w:val="383838"/>
          <w:sz w:val="19"/>
          <w:szCs w:val="19"/>
          <w:lang w:val="en"/>
        </w:rPr>
      </w:pPr>
    </w:p>
    <w:p w:rsidR="00884D66" w:rsidRPr="00950018" w:rsidRDefault="00884D66" w:rsidP="006C2D88">
      <w:pPr>
        <w:pStyle w:val="Normlnweb"/>
        <w:spacing w:before="0" w:beforeAutospacing="0" w:after="0" w:afterAutospacing="0"/>
        <w:rPr>
          <w:rFonts w:ascii="Calibri" w:hAnsi="Calibri"/>
          <w:color w:val="2E74B5" w:themeColor="accent1" w:themeShade="BF"/>
          <w:sz w:val="32"/>
          <w:szCs w:val="32"/>
          <w:lang w:val="en-US"/>
        </w:rPr>
      </w:pPr>
      <w:r w:rsidRPr="00950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Organization committee:</w:t>
      </w:r>
    </w:p>
    <w:p w:rsidR="00884D66" w:rsidRDefault="00884D66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</w:p>
    <w:p w:rsidR="00884D66" w:rsidRDefault="00950018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Program </w:t>
      </w:r>
      <w:r w:rsidR="00A56663">
        <w:rPr>
          <w:rFonts w:ascii="Calibri" w:hAnsi="Calibri"/>
          <w:color w:val="000000"/>
          <w:lang w:val="en-US"/>
        </w:rPr>
        <w:t xml:space="preserve">and official invitations </w:t>
      </w:r>
      <w:r>
        <w:rPr>
          <w:rFonts w:ascii="Calibri" w:hAnsi="Calibri"/>
          <w:color w:val="000000"/>
          <w:lang w:val="en-US"/>
        </w:rPr>
        <w:t xml:space="preserve">- </w:t>
      </w:r>
      <w:r w:rsidR="00884D66">
        <w:rPr>
          <w:rFonts w:ascii="Calibri" w:hAnsi="Calibri"/>
          <w:color w:val="000000"/>
          <w:lang w:val="en-US"/>
        </w:rPr>
        <w:t xml:space="preserve">Petr Schnabl </w:t>
      </w:r>
      <w:hyperlink r:id="rId6" w:history="1">
        <w:r w:rsidRPr="00863EED">
          <w:rPr>
            <w:rStyle w:val="Hypertextovodkaz"/>
            <w:rFonts w:ascii="Calibri" w:hAnsi="Calibri"/>
            <w:lang w:val="en-US"/>
          </w:rPr>
          <w:t>schnabl@gli.cas.cz</w:t>
        </w:r>
      </w:hyperlink>
      <w:r>
        <w:rPr>
          <w:rFonts w:ascii="Calibri" w:hAnsi="Calibri"/>
          <w:color w:val="000000"/>
          <w:lang w:val="en-US"/>
        </w:rPr>
        <w:t xml:space="preserve"> </w:t>
      </w:r>
    </w:p>
    <w:p w:rsidR="00016675" w:rsidRDefault="00AE1C96" w:rsidP="00AE1C96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>Registration</w:t>
      </w:r>
      <w:r w:rsidR="00016675">
        <w:rPr>
          <w:rFonts w:ascii="Calibri" w:hAnsi="Calibri"/>
          <w:color w:val="000000"/>
          <w:lang w:val="en-US"/>
        </w:rPr>
        <w:t xml:space="preserve">: Karolína Hladíková </w:t>
      </w:r>
      <w:r w:rsidR="00016675" w:rsidRPr="00016675">
        <w:rPr>
          <w:rStyle w:val="Hypertextovodkaz"/>
        </w:rPr>
        <w:t>hladikova@gli.cas.cz</w:t>
      </w:r>
      <w:r>
        <w:rPr>
          <w:rFonts w:ascii="Calibri" w:hAnsi="Calibri"/>
          <w:color w:val="000000"/>
          <w:lang w:val="en-US"/>
        </w:rPr>
        <w:t xml:space="preserve"> </w:t>
      </w:r>
    </w:p>
    <w:p w:rsidR="0002009D" w:rsidRDefault="0002009D" w:rsidP="00AE1C96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</w:p>
    <w:p w:rsidR="00AE1C96" w:rsidRDefault="0002009D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Excursion to </w:t>
      </w:r>
      <w:proofErr w:type="spellStart"/>
      <w:r>
        <w:rPr>
          <w:rFonts w:ascii="Calibri" w:hAnsi="Calibri"/>
          <w:color w:val="000000"/>
          <w:lang w:val="en-US"/>
        </w:rPr>
        <w:t>Kurovice</w:t>
      </w:r>
      <w:proofErr w:type="spellEnd"/>
      <w:r>
        <w:rPr>
          <w:rFonts w:ascii="Calibri" w:hAnsi="Calibri"/>
          <w:color w:val="000000"/>
          <w:lang w:val="en-US"/>
        </w:rPr>
        <w:t xml:space="preserve"> - Miroslav Bubík, Martin </w:t>
      </w:r>
      <w:proofErr w:type="spellStart"/>
      <w:r>
        <w:rPr>
          <w:rFonts w:ascii="Calibri" w:hAnsi="Calibri"/>
          <w:color w:val="000000"/>
          <w:lang w:val="en-US"/>
        </w:rPr>
        <w:t>Košťák</w:t>
      </w:r>
      <w:proofErr w:type="spellEnd"/>
    </w:p>
    <w:p w:rsidR="00AE1C96" w:rsidRDefault="0002009D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Excursion to </w:t>
      </w:r>
      <w:proofErr w:type="spellStart"/>
      <w:r>
        <w:rPr>
          <w:rFonts w:ascii="Calibri" w:hAnsi="Calibri"/>
          <w:color w:val="000000"/>
          <w:lang w:val="en-US"/>
        </w:rPr>
        <w:t>Stramberk</w:t>
      </w:r>
      <w:proofErr w:type="spellEnd"/>
      <w:r>
        <w:rPr>
          <w:rFonts w:ascii="Calibri" w:hAnsi="Calibri"/>
          <w:color w:val="000000"/>
          <w:lang w:val="en-US"/>
        </w:rPr>
        <w:t xml:space="preserve"> - Petr Skupien, </w:t>
      </w:r>
      <w:proofErr w:type="spellStart"/>
      <w:r>
        <w:rPr>
          <w:rFonts w:ascii="Calibri" w:hAnsi="Calibri"/>
          <w:color w:val="000000"/>
          <w:lang w:val="en-US"/>
        </w:rPr>
        <w:t>Zdeněk</w:t>
      </w:r>
      <w:proofErr w:type="spellEnd"/>
      <w:r>
        <w:rPr>
          <w:rFonts w:ascii="Calibri" w:hAnsi="Calibri"/>
          <w:color w:val="000000"/>
          <w:lang w:val="en-US"/>
        </w:rPr>
        <w:t xml:space="preserve"> </w:t>
      </w:r>
      <w:proofErr w:type="spellStart"/>
      <w:r>
        <w:rPr>
          <w:rFonts w:ascii="Calibri" w:hAnsi="Calibri"/>
          <w:color w:val="000000"/>
          <w:lang w:val="en-US"/>
        </w:rPr>
        <w:t>Vašíček</w:t>
      </w:r>
      <w:proofErr w:type="spellEnd"/>
    </w:p>
    <w:p w:rsidR="00FF7691" w:rsidRDefault="00FF7691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</w:p>
    <w:p w:rsidR="0002009D" w:rsidRDefault="0002009D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</w:p>
    <w:p w:rsidR="0002009D" w:rsidRDefault="00950018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noProof/>
          <w:color w:val="5B9BD5" w:themeColor="accent1"/>
          <w:sz w:val="32"/>
          <w:szCs w:val="32"/>
          <w:lang w:eastAsia="cs-CZ"/>
        </w:rPr>
        <w:drawing>
          <wp:inline distT="0" distB="0" distL="0" distR="0" wp14:anchorId="7EE1E238" wp14:editId="3AB075DB">
            <wp:extent cx="5611368" cy="4142232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wg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368" cy="4142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663" w:rsidRDefault="00950018" w:rsidP="00A56663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TL: </w:t>
      </w:r>
      <w:proofErr w:type="spellStart"/>
      <w:r>
        <w:rPr>
          <w:rFonts w:ascii="Calibri" w:hAnsi="Calibri"/>
          <w:color w:val="000000"/>
          <w:lang w:val="en-US"/>
        </w:rPr>
        <w:t>Kurovice</w:t>
      </w:r>
      <w:proofErr w:type="spellEnd"/>
      <w:r>
        <w:rPr>
          <w:rFonts w:ascii="Calibri" w:hAnsi="Calibri"/>
          <w:color w:val="000000"/>
          <w:lang w:val="en-US"/>
        </w:rPr>
        <w:t xml:space="preserve"> quarry </w:t>
      </w:r>
      <w:r w:rsidR="00A56663">
        <w:rPr>
          <w:rFonts w:ascii="Calibri" w:hAnsi="Calibri"/>
          <w:color w:val="000000"/>
          <w:lang w:val="en-US"/>
        </w:rPr>
        <w:t xml:space="preserve">  TR: City of </w:t>
      </w:r>
      <w:proofErr w:type="spellStart"/>
      <w:r w:rsidR="00A56663">
        <w:rPr>
          <w:rFonts w:ascii="Calibri" w:hAnsi="Calibri"/>
          <w:color w:val="000000"/>
          <w:lang w:val="en-US"/>
        </w:rPr>
        <w:t>Kroměříž</w:t>
      </w:r>
      <w:proofErr w:type="spellEnd"/>
    </w:p>
    <w:p w:rsidR="00950018" w:rsidRDefault="00950018" w:rsidP="006C2D88">
      <w:pPr>
        <w:pStyle w:val="Normln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BL: Town of </w:t>
      </w:r>
      <w:proofErr w:type="spellStart"/>
      <w:r>
        <w:rPr>
          <w:rFonts w:ascii="Calibri" w:hAnsi="Calibri"/>
          <w:color w:val="000000"/>
          <w:lang w:val="en-US"/>
        </w:rPr>
        <w:t>Štramberk</w:t>
      </w:r>
      <w:proofErr w:type="spellEnd"/>
      <w:r w:rsidR="00A56663">
        <w:rPr>
          <w:rFonts w:ascii="Calibri" w:hAnsi="Calibri"/>
          <w:color w:val="000000"/>
          <w:lang w:val="en-US"/>
        </w:rPr>
        <w:t xml:space="preserve">  </w:t>
      </w:r>
      <w:r w:rsidR="00A56663" w:rsidRPr="00A56663">
        <w:rPr>
          <w:rFonts w:ascii="Calibri" w:hAnsi="Calibri"/>
          <w:color w:val="000000"/>
          <w:lang w:val="en-US"/>
        </w:rPr>
        <w:t xml:space="preserve"> </w:t>
      </w:r>
      <w:r w:rsidR="00A56663">
        <w:rPr>
          <w:rFonts w:ascii="Calibri" w:hAnsi="Calibri"/>
          <w:color w:val="000000"/>
          <w:lang w:val="en-US"/>
        </w:rPr>
        <w:t xml:space="preserve">BR: </w:t>
      </w:r>
      <w:proofErr w:type="spellStart"/>
      <w:r w:rsidR="00A56663">
        <w:rPr>
          <w:rFonts w:ascii="Calibri" w:hAnsi="Calibri"/>
          <w:color w:val="000000"/>
          <w:lang w:val="en-US"/>
        </w:rPr>
        <w:t>Kotouč</w:t>
      </w:r>
      <w:proofErr w:type="spellEnd"/>
      <w:r w:rsidR="00A56663">
        <w:rPr>
          <w:rFonts w:ascii="Calibri" w:hAnsi="Calibri"/>
          <w:color w:val="000000"/>
          <w:lang w:val="en-US"/>
        </w:rPr>
        <w:t xml:space="preserve"> quarry </w:t>
      </w:r>
    </w:p>
    <w:p w:rsidR="00B419CA" w:rsidRPr="006C2D88" w:rsidRDefault="00B419CA">
      <w:pPr>
        <w:rPr>
          <w:lang w:val="en-US"/>
        </w:rPr>
      </w:pPr>
    </w:p>
    <w:sectPr w:rsidR="00B419CA" w:rsidRPr="006C2D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CA"/>
    <w:rsid w:val="00016675"/>
    <w:rsid w:val="0002009D"/>
    <w:rsid w:val="001A35BA"/>
    <w:rsid w:val="0020222B"/>
    <w:rsid w:val="00333133"/>
    <w:rsid w:val="00344DC4"/>
    <w:rsid w:val="003D1899"/>
    <w:rsid w:val="003D2FAF"/>
    <w:rsid w:val="004432E9"/>
    <w:rsid w:val="005E0B08"/>
    <w:rsid w:val="006A0CB2"/>
    <w:rsid w:val="006A7B86"/>
    <w:rsid w:val="006C2D88"/>
    <w:rsid w:val="00884D66"/>
    <w:rsid w:val="008A7EBB"/>
    <w:rsid w:val="00950018"/>
    <w:rsid w:val="009E2A35"/>
    <w:rsid w:val="00A56663"/>
    <w:rsid w:val="00AE1C96"/>
    <w:rsid w:val="00B419CA"/>
    <w:rsid w:val="00B64DD1"/>
    <w:rsid w:val="00BA4018"/>
    <w:rsid w:val="00BD3D9C"/>
    <w:rsid w:val="00C6087D"/>
    <w:rsid w:val="00D7164F"/>
    <w:rsid w:val="00DB3B6E"/>
    <w:rsid w:val="00DC43B6"/>
    <w:rsid w:val="00DE6D47"/>
    <w:rsid w:val="00E05D9D"/>
    <w:rsid w:val="00EA3E69"/>
    <w:rsid w:val="00FF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CB3CB6"/>
  <w15:chartTrackingRefBased/>
  <w15:docId w15:val="{0110EE3C-86E1-48F9-8C11-FC31C15F2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C2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200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7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chnabl@gli.cas.cz" TargetMode="External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259</Words>
  <Characters>1530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Geologický ústav AV ČR, v. v. i.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geolog</dc:creator>
  <cp:keywords/>
  <dc:description/>
  <cp:lastModifiedBy>Schnabl Petr GEO</cp:lastModifiedBy>
  <cp:revision>10</cp:revision>
  <dcterms:created xsi:type="dcterms:W3CDTF">2018-01-23T15:00:00Z</dcterms:created>
  <dcterms:modified xsi:type="dcterms:W3CDTF">2018-03-16T17:28:00Z</dcterms:modified>
</cp:coreProperties>
</file>